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A1B" w:rsidRPr="00766D1D" w:rsidRDefault="00FD3A1B" w:rsidP="00FD3A1B">
      <w:pPr>
        <w:pStyle w:val="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hyperlink r:id="rId4" w:tooltip="Сотрудники отделения ГИБДД Межмуниципального отдела МВД России «Карталинский» на регулярной основе проводят профилактические рейдовые мероприятия по выявлению водителей в состоянии алкогольного опьянения" w:history="1">
        <w:r w:rsidRPr="00766D1D">
          <w:rPr>
            <w:rStyle w:val="a4"/>
            <w:color w:val="000000" w:themeColor="text1"/>
            <w:sz w:val="28"/>
            <w:szCs w:val="28"/>
            <w:u w:val="none"/>
          </w:rPr>
          <w:t xml:space="preserve">Сотрудники отделения ГИБДД отдела МВД России </w:t>
        </w:r>
        <w:r w:rsidRPr="00766D1D">
          <w:rPr>
            <w:rStyle w:val="a4"/>
            <w:color w:val="000000" w:themeColor="text1"/>
            <w:sz w:val="28"/>
            <w:szCs w:val="28"/>
            <w:u w:val="none"/>
          </w:rPr>
          <w:t>по Усть-Катавскому городскому округу</w:t>
        </w:r>
        <w:r w:rsidRPr="00766D1D">
          <w:rPr>
            <w:rStyle w:val="a4"/>
            <w:color w:val="000000" w:themeColor="text1"/>
            <w:sz w:val="28"/>
            <w:szCs w:val="28"/>
            <w:u w:val="none"/>
          </w:rPr>
          <w:t xml:space="preserve"> на регулярной основе проводят профилактические рейдовые мероприятия по выявлению водителей в состоянии алкогольного опьянения</w:t>
        </w:r>
      </w:hyperlink>
      <w:r w:rsidRPr="00766D1D">
        <w:rPr>
          <w:color w:val="000000" w:themeColor="text1"/>
          <w:sz w:val="28"/>
          <w:szCs w:val="28"/>
        </w:rPr>
        <w:t xml:space="preserve"> </w:t>
      </w:r>
    </w:p>
    <w:p w:rsidR="00FD3A1B" w:rsidRPr="00766D1D" w:rsidRDefault="00FD3A1B" w:rsidP="00FD3A1B">
      <w:pPr>
        <w:pStyle w:val="a7"/>
        <w:spacing w:before="0" w:beforeAutospacing="0" w:after="0" w:afterAutospacing="0"/>
        <w:ind w:firstLine="709"/>
        <w:jc w:val="both"/>
        <w:rPr>
          <w:rStyle w:val="a8"/>
          <w:color w:val="000000" w:themeColor="text1"/>
          <w:sz w:val="28"/>
          <w:szCs w:val="28"/>
        </w:rPr>
      </w:pPr>
    </w:p>
    <w:p w:rsidR="00FD3A1B" w:rsidRPr="00766D1D" w:rsidRDefault="00FD3A1B" w:rsidP="00FD3A1B">
      <w:pPr>
        <w:pStyle w:val="a7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766D1D">
        <w:rPr>
          <w:color w:val="000000" w:themeColor="text1"/>
          <w:sz w:val="28"/>
          <w:szCs w:val="28"/>
        </w:rPr>
        <w:t>Пресечение преступлений и административных правонарушений ПДД, связанных с управлением транспортными средствами водителями, находящимися в состояние алкогольного опьянения одно из приоритетных направлений деятельности сотрудников Госавтоинспекции. Пьяный за рулем – преступник, но преступник не простой, а вооруженный автомобилем. Ведь автомобиль является источником повышенной опасности, а в руках пьяного водителя это мина замедленного действия</w:t>
      </w:r>
      <w:r w:rsidRPr="00766D1D">
        <w:rPr>
          <w:color w:val="000000" w:themeColor="text1"/>
          <w:sz w:val="28"/>
          <w:szCs w:val="28"/>
        </w:rPr>
        <w:t>!</w:t>
      </w:r>
    </w:p>
    <w:p w:rsidR="00FD3A1B" w:rsidRPr="00D005ED" w:rsidRDefault="00FD3A1B" w:rsidP="00096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с 25 по 27 июня </w:t>
      </w:r>
      <w:r w:rsidRPr="00766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 рейдов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было проверено более 100 единиц автотранспорта, из общего количества остановленных за время проведения меропри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ятий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07E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оказались в нетрезвом состоянии</w:t>
      </w:r>
      <w:r w:rsidR="00A07E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том числе, в</w:t>
      </w:r>
      <w:r w:rsidRPr="00766D1D">
        <w:rPr>
          <w:rFonts w:ascii="Times New Roman" w:hAnsi="Times New Roman" w:cs="Times New Roman"/>
          <w:sz w:val="28"/>
          <w:szCs w:val="28"/>
        </w:rPr>
        <w:t xml:space="preserve"> ходе осуществления надзора за дорожным движением сотрудниками ГИБДД был остановлен рейсовый </w:t>
      </w:r>
      <w:r w:rsidRPr="00766D1D">
        <w:rPr>
          <w:rStyle w:val="a3"/>
          <w:rFonts w:ascii="Times New Roman" w:hAnsi="Times New Roman" w:cs="Times New Roman"/>
          <w:i w:val="0"/>
          <w:sz w:val="28"/>
          <w:szCs w:val="28"/>
        </w:rPr>
        <w:t>автобус</w:t>
      </w:r>
      <w:r w:rsidR="00AB083D" w:rsidRPr="00766D1D">
        <w:rPr>
          <w:rFonts w:ascii="Times New Roman" w:hAnsi="Times New Roman" w:cs="Times New Roman"/>
          <w:sz w:val="28"/>
          <w:szCs w:val="28"/>
        </w:rPr>
        <w:t>, п</w:t>
      </w:r>
      <w:r w:rsidRPr="00766D1D">
        <w:rPr>
          <w:rFonts w:ascii="Times New Roman" w:hAnsi="Times New Roman" w:cs="Times New Roman"/>
          <w:sz w:val="28"/>
          <w:szCs w:val="28"/>
        </w:rPr>
        <w:t>ри проверке документов у водителя, полицейскими были обнаружены признаки алкогольного опьянения. Водитель был отстранен от управления транспортным средством</w:t>
      </w:r>
      <w:r w:rsidR="00D005ED">
        <w:rPr>
          <w:rFonts w:ascii="Times New Roman" w:hAnsi="Times New Roman" w:cs="Times New Roman"/>
          <w:sz w:val="28"/>
          <w:szCs w:val="28"/>
        </w:rPr>
        <w:t xml:space="preserve">. </w:t>
      </w:r>
      <w:r w:rsidRPr="00D005ED">
        <w:rPr>
          <w:rFonts w:ascii="Times New Roman" w:hAnsi="Times New Roman" w:cs="Times New Roman"/>
          <w:sz w:val="28"/>
          <w:szCs w:val="28"/>
        </w:rPr>
        <w:t>В отношении водител</w:t>
      </w:r>
      <w:r w:rsidR="00D005ED" w:rsidRPr="00D005ED">
        <w:rPr>
          <w:rFonts w:ascii="Times New Roman" w:hAnsi="Times New Roman" w:cs="Times New Roman"/>
          <w:sz w:val="28"/>
          <w:szCs w:val="28"/>
        </w:rPr>
        <w:t>ей</w:t>
      </w:r>
      <w:r w:rsidRPr="00D00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005ED" w:rsidRPr="00D005ED">
        <w:rPr>
          <w:rFonts w:ascii="Times New Roman" w:hAnsi="Times New Roman" w:cs="Times New Roman"/>
          <w:sz w:val="28"/>
          <w:szCs w:val="28"/>
        </w:rPr>
        <w:t>составлен административный</w:t>
      </w:r>
      <w:r w:rsidR="002260C0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2260C0" w:rsidRPr="00D005ED">
        <w:rPr>
          <w:rFonts w:ascii="Times New Roman" w:hAnsi="Times New Roman" w:cs="Times New Roman"/>
          <w:sz w:val="28"/>
          <w:szCs w:val="28"/>
        </w:rPr>
        <w:t xml:space="preserve"> по</w:t>
      </w:r>
      <w:r w:rsidRPr="00D00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ч. 1 ст. 12.8 КоАП РФ (управление транспортным средством водителем, находящимся в состоянии опьянения)</w:t>
      </w:r>
      <w:r w:rsidR="00D005ED" w:rsidRPr="00D00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D00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9696A" w:rsidRPr="00D00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предусмотрено</w:t>
      </w:r>
      <w:r w:rsidRPr="00D00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административное наказание в виде штрафа в размере 30000 рублей с лишением права управления на срок от 18 до 24 месяцев.</w:t>
      </w:r>
    </w:p>
    <w:p w:rsidR="00FD3A1B" w:rsidRPr="00766D1D" w:rsidRDefault="00FD3A1B" w:rsidP="00FD3A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66D1D">
        <w:rPr>
          <w:rFonts w:ascii="Times New Roman" w:hAnsi="Times New Roman" w:cs="Times New Roman"/>
          <w:sz w:val="28"/>
          <w:szCs w:val="28"/>
        </w:rPr>
        <w:t>За управление транспортным средством, не имеющими права на управление, к административной ответственности привлечены 2 водителя по статье 12.7 КоАП Российской</w:t>
      </w:r>
      <w:r w:rsidR="003B2912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Всего выявлено </w:t>
      </w:r>
      <w:r w:rsidR="0009696A"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нарушений</w:t>
      </w:r>
      <w:r w:rsidRPr="00766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ПДД.</w:t>
      </w:r>
    </w:p>
    <w:p w:rsidR="00FD3A1B" w:rsidRPr="00766D1D" w:rsidRDefault="0009696A" w:rsidP="00FD3A1B">
      <w:pPr>
        <w:pStyle w:val="a7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66D1D">
        <w:rPr>
          <w:color w:val="000000" w:themeColor="text1"/>
          <w:sz w:val="28"/>
          <w:szCs w:val="28"/>
        </w:rPr>
        <w:t>Сотрудники ОГИБДД О</w:t>
      </w:r>
      <w:r w:rsidR="00FD3A1B" w:rsidRPr="00766D1D">
        <w:rPr>
          <w:color w:val="000000" w:themeColor="text1"/>
          <w:sz w:val="28"/>
          <w:szCs w:val="28"/>
        </w:rPr>
        <w:t xml:space="preserve">МВД России </w:t>
      </w:r>
      <w:r w:rsidRPr="00766D1D">
        <w:rPr>
          <w:color w:val="000000" w:themeColor="text1"/>
          <w:sz w:val="28"/>
          <w:szCs w:val="28"/>
        </w:rPr>
        <w:t>по Усть-Катавскому городскому округу</w:t>
      </w:r>
      <w:r w:rsidR="00FD3A1B" w:rsidRPr="00766D1D">
        <w:rPr>
          <w:color w:val="000000" w:themeColor="text1"/>
          <w:sz w:val="28"/>
          <w:szCs w:val="28"/>
        </w:rPr>
        <w:t xml:space="preserve"> убедительно просят воздержаться от управления транспортными средствами в нетрезвом виде! Помните! Ваше здоровье и жизнь в Ваших руках!</w:t>
      </w:r>
    </w:p>
    <w:p w:rsidR="00FD3A1B" w:rsidRPr="00766D1D" w:rsidRDefault="00FD3A1B" w:rsidP="00FD3A1B">
      <w:pPr>
        <w:pStyle w:val="a7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66D1D">
        <w:rPr>
          <w:color w:val="000000" w:themeColor="text1"/>
          <w:sz w:val="28"/>
          <w:szCs w:val="28"/>
        </w:rPr>
        <w:t xml:space="preserve">Если вы располагаете информацией о фактах управления транспортными средствами в состоянии опьянения, совершения иных грубых нарушений правил дорожного движения просим записать (запомнить) марку автомобиля, цвет, государственный номер, особые приметы и сообщить всю имеющуюся информацию по </w:t>
      </w:r>
      <w:r w:rsidR="0009696A" w:rsidRPr="00766D1D">
        <w:rPr>
          <w:color w:val="000000" w:themeColor="text1"/>
          <w:sz w:val="28"/>
          <w:szCs w:val="28"/>
        </w:rPr>
        <w:t>телефону дежурной части 8(35167)2-56-02.</w:t>
      </w:r>
    </w:p>
    <w:p w:rsidR="00FD3A1B" w:rsidRPr="00766D1D" w:rsidRDefault="00FD3A1B" w:rsidP="001E75E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FD3A1B" w:rsidRDefault="00FD3A1B" w:rsidP="001E75E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sectPr w:rsidR="00FD3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DF"/>
    <w:rsid w:val="0009696A"/>
    <w:rsid w:val="001124BA"/>
    <w:rsid w:val="001218B4"/>
    <w:rsid w:val="001E75E7"/>
    <w:rsid w:val="002260C0"/>
    <w:rsid w:val="002A0C4B"/>
    <w:rsid w:val="002B5B5B"/>
    <w:rsid w:val="00340E99"/>
    <w:rsid w:val="003B2912"/>
    <w:rsid w:val="003E60D6"/>
    <w:rsid w:val="004D2174"/>
    <w:rsid w:val="00506531"/>
    <w:rsid w:val="00766D1D"/>
    <w:rsid w:val="0088494E"/>
    <w:rsid w:val="009A04F8"/>
    <w:rsid w:val="00A07E75"/>
    <w:rsid w:val="00A30255"/>
    <w:rsid w:val="00A545DF"/>
    <w:rsid w:val="00AB083D"/>
    <w:rsid w:val="00D005ED"/>
    <w:rsid w:val="00DE079E"/>
    <w:rsid w:val="00FD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6B0D6-6BFE-4290-8483-24B0A392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5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545D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E75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1E75E7"/>
    <w:rPr>
      <w:color w:val="0000FF"/>
      <w:u w:val="single"/>
    </w:rPr>
  </w:style>
  <w:style w:type="character" w:customStyle="1" w:styleId="extendedtext-short">
    <w:name w:val="extendedtext-short"/>
    <w:basedOn w:val="a0"/>
    <w:rsid w:val="002B5B5B"/>
  </w:style>
  <w:style w:type="paragraph" w:styleId="a5">
    <w:name w:val="Balloon Text"/>
    <w:basedOn w:val="a"/>
    <w:link w:val="a6"/>
    <w:uiPriority w:val="99"/>
    <w:semiHidden/>
    <w:unhideWhenUsed/>
    <w:rsid w:val="00FD3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A1B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FD3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D3A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9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to-lokomotivny.ru/index.php/dopolnitelno/informatsionnye-soobshcheniya/novosti-politsii/4449-sotrudniki-otdeleniya-gibdd-mezhmunitsipalnogo-otdela-mvd-rossii-kartalinskij-na-regulyarnoj-osnove-provodyat-profilakticheskie-rejdovye-meropriyatiya-po-vyyavleniyu-voditelej-v-sostoyanii-alkogolnogo-opyan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22</cp:revision>
  <cp:lastPrinted>2022-06-28T08:31:00Z</cp:lastPrinted>
  <dcterms:created xsi:type="dcterms:W3CDTF">2022-06-27T09:07:00Z</dcterms:created>
  <dcterms:modified xsi:type="dcterms:W3CDTF">2022-06-28T09:19:00Z</dcterms:modified>
</cp:coreProperties>
</file>